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3F75C9" w:rsidRDefault="003F75C9" w14:paraId="672A6659" wp14:textId="7777777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hAnsi="Arial" w:eastAsia="Arial" w:cs="Arial"/>
          <w:color w:val="000000"/>
          <w:sz w:val="22"/>
          <w:szCs w:val="22"/>
        </w:rPr>
      </w:pPr>
    </w:p>
    <w:tbl>
      <w:tblPr>
        <w:tblStyle w:val="a"/>
        <w:tblW w:w="1440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057"/>
        <w:gridCol w:w="2057"/>
        <w:gridCol w:w="2057"/>
        <w:gridCol w:w="2057"/>
        <w:gridCol w:w="2057"/>
        <w:gridCol w:w="2057"/>
        <w:gridCol w:w="2058"/>
      </w:tblGrid>
      <w:tr xmlns:wp14="http://schemas.microsoft.com/office/word/2010/wordml" w:rsidR="003F75C9" w:rsidTr="3D5E30E7" w14:paraId="2EF2FAF0" wp14:textId="77777777">
        <w:trPr>
          <w:trHeight w:val="300"/>
        </w:trPr>
        <w:tc>
          <w:tcPr>
            <w:tcW w:w="14400" w:type="dxa"/>
            <w:gridSpan w:val="7"/>
            <w:tcMar>
              <w:left w:w="105" w:type="dxa"/>
              <w:right w:w="105" w:type="dxa"/>
            </w:tcMar>
          </w:tcPr>
          <w:p w:rsidR="003F75C9" w:rsidRDefault="00CF16BD" w14:paraId="5C69CCA3" wp14:textId="77777777">
            <w:pPr>
              <w:jc w:val="center"/>
              <w:rPr>
                <w:rFonts w:ascii="Calibri" w:hAnsi="Calibri" w:eastAsia="Calibri" w:cs="Calibri"/>
                <w:sz w:val="36"/>
                <w:szCs w:val="36"/>
              </w:rPr>
            </w:pPr>
            <w:r>
              <w:rPr>
                <w:rFonts w:ascii="Calibri" w:hAnsi="Calibri" w:eastAsia="Calibri" w:cs="Calibri"/>
                <w:b/>
                <w:bCs/>
                <w:sz w:val="36"/>
                <w:szCs w:val="36"/>
              </w:rPr>
              <w:t>Themes</w:t>
            </w:r>
          </w:p>
        </w:tc>
      </w:tr>
      <w:tr xmlns:wp14="http://schemas.microsoft.com/office/word/2010/wordml" w:rsidR="003F75C9" w:rsidTr="3D5E30E7" w14:paraId="51143D13" wp14:textId="77777777">
        <w:trPr>
          <w:trHeight w:val="300"/>
        </w:trPr>
        <w:tc>
          <w:tcPr>
            <w:tcW w:w="2057" w:type="dxa"/>
            <w:shd w:val="clear" w:color="auto" w:fill="C00000"/>
            <w:tcMar>
              <w:left w:w="105" w:type="dxa"/>
              <w:right w:w="105" w:type="dxa"/>
            </w:tcMar>
          </w:tcPr>
          <w:p w:rsidR="003F75C9" w:rsidRDefault="00CF16BD" w14:paraId="3F1F4C8B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28"/>
                <w:szCs w:val="28"/>
              </w:rPr>
              <w:t>Christmas</w:t>
            </w:r>
          </w:p>
          <w:p w:rsidR="003F75C9" w:rsidRDefault="003F75C9" w14:paraId="0A37501D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FFC000"/>
            <w:tcMar>
              <w:left w:w="105" w:type="dxa"/>
              <w:right w:w="105" w:type="dxa"/>
            </w:tcMar>
          </w:tcPr>
          <w:p w:rsidR="003F75C9" w:rsidRDefault="00CF16BD" w14:paraId="62508CF9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Easter</w:t>
            </w:r>
          </w:p>
          <w:p w:rsidR="003F75C9" w:rsidRDefault="003F75C9" w14:paraId="5DAB6C7B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7030A0"/>
            <w:tcMar>
              <w:left w:w="105" w:type="dxa"/>
              <w:right w:w="105" w:type="dxa"/>
            </w:tcMar>
          </w:tcPr>
          <w:p w:rsidR="003F75C9" w:rsidRDefault="00CF16BD" w14:paraId="1F392669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28"/>
                <w:szCs w:val="28"/>
              </w:rPr>
              <w:t>The Church/</w:t>
            </w:r>
          </w:p>
          <w:p w:rsidR="003F75C9" w:rsidRDefault="00CF16BD" w14:paraId="51892D92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color w:val="FFFFFF"/>
                <w:sz w:val="28"/>
                <w:szCs w:val="28"/>
              </w:rPr>
              <w:t>special buildings</w:t>
            </w:r>
          </w:p>
          <w:p w:rsidR="003F75C9" w:rsidRDefault="003F75C9" w14:paraId="02EB378F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FF0000"/>
            <w:tcMar>
              <w:left w:w="105" w:type="dxa"/>
              <w:right w:w="105" w:type="dxa"/>
            </w:tcMar>
          </w:tcPr>
          <w:p w:rsidR="003F75C9" w:rsidRDefault="00CF16BD" w14:paraId="66A5377A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Prayer</w:t>
            </w:r>
          </w:p>
          <w:p w:rsidR="003F75C9" w:rsidRDefault="003F75C9" w14:paraId="6A05A809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FFFF00"/>
            <w:tcMar>
              <w:left w:w="105" w:type="dxa"/>
              <w:right w:w="105" w:type="dxa"/>
            </w:tcMar>
          </w:tcPr>
          <w:p w:rsidR="003F75C9" w:rsidRDefault="00CF16BD" w14:paraId="1D158B56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Harvest</w:t>
            </w:r>
          </w:p>
          <w:p w:rsidR="003F75C9" w:rsidRDefault="003F75C9" w14:paraId="5A39BBE3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00B050"/>
            <w:tcMar>
              <w:left w:w="105" w:type="dxa"/>
              <w:right w:w="105" w:type="dxa"/>
            </w:tcMar>
          </w:tcPr>
          <w:p w:rsidR="003F75C9" w:rsidRDefault="00CF16BD" w14:paraId="4E22C7FA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Baptism</w:t>
            </w:r>
          </w:p>
          <w:p w:rsidR="003F75C9" w:rsidRDefault="003F75C9" w14:paraId="41C8F396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8" w:type="dxa"/>
            <w:shd w:val="clear" w:color="auto" w:fill="00B0F0"/>
            <w:tcMar>
              <w:left w:w="105" w:type="dxa"/>
              <w:right w:w="105" w:type="dxa"/>
            </w:tcMar>
          </w:tcPr>
          <w:p w:rsidR="003F75C9" w:rsidRDefault="00CF16BD" w14:paraId="7E0CCBA2" wp14:textId="77777777">
            <w:pPr>
              <w:shd w:val="clear" w:color="auto" w:fill="00B0F0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The Bible/</w:t>
            </w:r>
          </w:p>
          <w:p w:rsidR="003F75C9" w:rsidRDefault="00CF16BD" w14:paraId="6E3F3EBC" wp14:textId="77777777">
            <w:pPr>
              <w:shd w:val="clear" w:color="auto" w:fill="00B0F0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special books</w:t>
            </w:r>
          </w:p>
          <w:p w:rsidR="003F75C9" w:rsidRDefault="003F75C9" w14:paraId="72A3D3EC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  <w:tr xmlns:wp14="http://schemas.microsoft.com/office/word/2010/wordml" w:rsidR="003F75C9" w:rsidTr="3D5E30E7" w14:paraId="35549E72" wp14:textId="77777777">
        <w:trPr>
          <w:trHeight w:val="300"/>
        </w:trPr>
        <w:tc>
          <w:tcPr>
            <w:tcW w:w="2057" w:type="dxa"/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003F75C9" w:rsidRDefault="00CF16BD" w14:paraId="4A2E5290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People from the Bible</w:t>
            </w:r>
          </w:p>
        </w:tc>
        <w:tc>
          <w:tcPr>
            <w:tcW w:w="2057" w:type="dxa"/>
            <w:shd w:val="clear" w:color="auto" w:fill="0070C0"/>
            <w:tcMar>
              <w:left w:w="105" w:type="dxa"/>
              <w:right w:w="105" w:type="dxa"/>
            </w:tcMar>
          </w:tcPr>
          <w:p w:rsidR="003F75C9" w:rsidP="3D5E30E7" w:rsidRDefault="00CF16BD" w14:paraId="1BE725B2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  <w:lang w:val="en-US"/>
              </w:rPr>
            </w:pPr>
            <w:r w:rsidRPr="3D5E30E7" w:rsidR="00CF16BD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  <w:lang w:val="en-US"/>
              </w:rPr>
              <w:t xml:space="preserve">The Arts </w:t>
            </w:r>
            <w:r w:rsidRPr="3D5E30E7" w:rsidR="00CF16BD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  <w:lang w:val="en-US"/>
              </w:rPr>
              <w:t>inc</w:t>
            </w:r>
            <w:r w:rsidRPr="3D5E30E7" w:rsidR="00CF16BD">
              <w:rPr>
                <w:rFonts w:ascii="Calibri" w:hAnsi="Calibri" w:eastAsia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  <w:lang w:val="en-US"/>
              </w:rPr>
              <w:t>’ music</w:t>
            </w:r>
          </w:p>
        </w:tc>
        <w:tc>
          <w:tcPr>
            <w:tcW w:w="2057" w:type="dxa"/>
            <w:shd w:val="clear" w:color="auto" w:fill="CC66FF"/>
            <w:tcMar>
              <w:left w:w="105" w:type="dxa"/>
              <w:right w:w="105" w:type="dxa"/>
            </w:tcMar>
          </w:tcPr>
          <w:p w:rsidR="003F75C9" w:rsidRDefault="00CF16BD" w14:paraId="18FA6B98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Jesus</w:t>
            </w:r>
          </w:p>
          <w:p w:rsidR="003F75C9" w:rsidRDefault="003F75C9" w14:paraId="0D0B940D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808080" w:themeFill="background1" w:themeFillShade="80"/>
            <w:tcMar>
              <w:left w:w="105" w:type="dxa"/>
              <w:right w:w="105" w:type="dxa"/>
            </w:tcMar>
          </w:tcPr>
          <w:p w:rsidR="003F75C9" w:rsidRDefault="00CF16BD" w14:paraId="26FC3EE7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God</w:t>
            </w:r>
          </w:p>
          <w:p w:rsidR="003F75C9" w:rsidRDefault="003F75C9" w14:paraId="0E27B00A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FF6699"/>
            <w:tcMar>
              <w:left w:w="105" w:type="dxa"/>
              <w:right w:w="105" w:type="dxa"/>
            </w:tcMar>
          </w:tcPr>
          <w:p w:rsidR="003F75C9" w:rsidRDefault="00CF16BD" w14:paraId="02231C34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People of Faith – lived experience</w:t>
            </w:r>
          </w:p>
          <w:p w:rsidR="003F75C9" w:rsidRDefault="003F75C9" w14:paraId="60061E4C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2057" w:type="dxa"/>
            <w:shd w:val="clear" w:color="auto" w:fill="00FF00"/>
            <w:tcMar>
              <w:left w:w="105" w:type="dxa"/>
              <w:right w:w="105" w:type="dxa"/>
            </w:tcMar>
          </w:tcPr>
          <w:p w:rsidR="003F75C9" w:rsidRDefault="00CF16BD" w14:paraId="78CB8F46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Stand-alone content</w:t>
            </w:r>
          </w:p>
        </w:tc>
        <w:tc>
          <w:tcPr>
            <w:tcW w:w="2058" w:type="dxa"/>
            <w:shd w:val="clear" w:color="auto" w:fill="92D050"/>
            <w:tcMar>
              <w:left w:w="105" w:type="dxa"/>
              <w:right w:w="105" w:type="dxa"/>
            </w:tcMar>
          </w:tcPr>
          <w:p w:rsidR="003F75C9" w:rsidRDefault="00CF16BD" w14:paraId="76FDBF62" wp14:textId="77777777">
            <w:pPr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>
              <w:rPr>
                <w:rFonts w:ascii="Calibri" w:hAnsi="Calibri" w:eastAsia="Calibri" w:cs="Calibri"/>
                <w:b/>
                <w:bCs/>
                <w:sz w:val="28"/>
                <w:szCs w:val="28"/>
              </w:rPr>
              <w:t>Stories</w:t>
            </w:r>
          </w:p>
        </w:tc>
      </w:tr>
    </w:tbl>
    <w:tbl>
      <w:tblPr>
        <w:tblStyle w:val="a0"/>
        <w:tblW w:w="144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600" w:firstRow="0" w:lastRow="0" w:firstColumn="0" w:lastColumn="0" w:noHBand="1" w:noVBand="1"/>
      </w:tblPr>
      <w:tblGrid>
        <w:gridCol w:w="1440"/>
        <w:gridCol w:w="2160"/>
        <w:gridCol w:w="2160"/>
        <w:gridCol w:w="2160"/>
        <w:gridCol w:w="2160"/>
        <w:gridCol w:w="2160"/>
        <w:gridCol w:w="2160"/>
      </w:tblGrid>
      <w:tr xmlns:wp14="http://schemas.microsoft.com/office/word/2010/wordml" w:rsidR="003F75C9" w:rsidTr="3D5E30E7" w14:paraId="7254D8F9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2EEC78D0" wp14:textId="77777777">
            <w:r>
              <w:t>Year Group</w:t>
            </w:r>
          </w:p>
        </w:tc>
        <w:tc>
          <w:tcPr>
            <w:tcW w:w="2160" w:type="dxa"/>
            <w:tcMar/>
          </w:tcPr>
          <w:p w:rsidR="003F75C9" w:rsidRDefault="00CF16BD" w14:paraId="25348F9F" wp14:textId="77777777">
            <w:r>
              <w:t>Autumn 1</w:t>
            </w:r>
          </w:p>
        </w:tc>
        <w:tc>
          <w:tcPr>
            <w:tcW w:w="2160" w:type="dxa"/>
            <w:tcMar/>
          </w:tcPr>
          <w:p w:rsidR="003F75C9" w:rsidRDefault="00CF16BD" w14:paraId="36FBB015" wp14:textId="77777777">
            <w:r>
              <w:t>Autumn 2</w:t>
            </w:r>
          </w:p>
        </w:tc>
        <w:tc>
          <w:tcPr>
            <w:tcW w:w="2160" w:type="dxa"/>
            <w:tcMar/>
          </w:tcPr>
          <w:p w:rsidR="003F75C9" w:rsidRDefault="00CF16BD" w14:paraId="5D42A144" wp14:textId="77777777">
            <w:r>
              <w:t>Spring 1</w:t>
            </w:r>
          </w:p>
        </w:tc>
        <w:tc>
          <w:tcPr>
            <w:tcW w:w="2160" w:type="dxa"/>
            <w:tcMar/>
          </w:tcPr>
          <w:p w:rsidR="003F75C9" w:rsidRDefault="00CF16BD" w14:paraId="17CC00DC" wp14:textId="77777777">
            <w:r>
              <w:t>Spring 2</w:t>
            </w:r>
          </w:p>
        </w:tc>
        <w:tc>
          <w:tcPr>
            <w:tcW w:w="2160" w:type="dxa"/>
            <w:tcMar/>
          </w:tcPr>
          <w:p w:rsidR="003F75C9" w:rsidRDefault="00CF16BD" w14:paraId="0DCEF34A" wp14:textId="77777777">
            <w:r>
              <w:t>Summer 1</w:t>
            </w:r>
          </w:p>
        </w:tc>
        <w:tc>
          <w:tcPr>
            <w:tcW w:w="2160" w:type="dxa"/>
            <w:tcMar/>
          </w:tcPr>
          <w:p w:rsidR="003F75C9" w:rsidRDefault="00CF16BD" w14:paraId="2D702784" wp14:textId="77777777">
            <w:r>
              <w:t>Summer 2</w:t>
            </w:r>
          </w:p>
        </w:tc>
      </w:tr>
      <w:tr xmlns:wp14="http://schemas.microsoft.com/office/word/2010/wordml" w:rsidR="003F75C9" w:rsidTr="3D5E30E7" w14:paraId="694BFA69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45A1C49D" wp14:textId="77777777">
            <w:r>
              <w:t>EYFS</w:t>
            </w:r>
          </w:p>
        </w:tc>
        <w:tc>
          <w:tcPr>
            <w:tcW w:w="2160" w:type="dxa"/>
            <w:tcMar/>
          </w:tcPr>
          <w:p w:rsidR="003F75C9" w:rsidRDefault="00CF16BD" w14:paraId="2842B0D2" wp14:textId="77777777">
            <w:pPr>
              <w:rPr>
                <w:b/>
                <w:bCs/>
                <w:color w:val="FFFF00"/>
              </w:rPr>
            </w:pPr>
            <w:r>
              <w:rPr>
                <w:b/>
                <w:bCs/>
                <w:color w:val="FFFF00"/>
              </w:rPr>
              <w:t>EYFS 2 Harvest</w:t>
            </w:r>
          </w:p>
          <w:p w:rsidR="003F75C9" w:rsidRDefault="00CF16BD" w14:paraId="4AEAAF4F" wp14:textId="77777777">
            <w:pPr>
              <w:rPr>
                <w:color w:val="FFFF00"/>
              </w:rPr>
            </w:pPr>
            <w:r>
              <w:rPr>
                <w:color w:val="FFFF00"/>
              </w:rPr>
              <w:t>Why do people of faith say thank you to God at Harvest time? (UC F1)</w:t>
            </w:r>
          </w:p>
        </w:tc>
        <w:tc>
          <w:tcPr>
            <w:tcW w:w="2160" w:type="dxa"/>
            <w:tcMar/>
          </w:tcPr>
          <w:p w:rsidR="003F75C9" w:rsidRDefault="00CF16BD" w14:paraId="305ADB34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EYFS 4 Christmas</w:t>
            </w:r>
          </w:p>
          <w:p w:rsidR="003F75C9" w:rsidRDefault="00CF16BD" w14:paraId="15F9C5F3" wp14:textId="77777777">
            <w:pPr>
              <w:rPr>
                <w:color w:val="C00000"/>
              </w:rPr>
            </w:pPr>
            <w:r>
              <w:rPr>
                <w:color w:val="C00000"/>
              </w:rPr>
              <w:t>How do Christians celebrate Jesus’ birthday? (UC F2)</w:t>
            </w:r>
          </w:p>
        </w:tc>
        <w:tc>
          <w:tcPr>
            <w:tcW w:w="2160" w:type="dxa"/>
            <w:tcMar/>
          </w:tcPr>
          <w:p w:rsidR="003F75C9" w:rsidRDefault="00CF16BD" w14:paraId="631679E9" wp14:textId="7777777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EYFS 10 Prayer</w:t>
            </w:r>
          </w:p>
          <w:p w:rsidR="003F75C9" w:rsidRDefault="00CF16BD" w14:paraId="72D6358D" wp14:textId="77777777">
            <w:pPr>
              <w:rPr>
                <w:color w:val="FF0000"/>
              </w:rPr>
            </w:pPr>
            <w:r>
              <w:rPr>
                <w:color w:val="FF0000"/>
              </w:rPr>
              <w:t>What is prayer?</w:t>
            </w:r>
          </w:p>
        </w:tc>
        <w:tc>
          <w:tcPr>
            <w:tcW w:w="2160" w:type="dxa"/>
            <w:tcMar/>
          </w:tcPr>
          <w:p w:rsidR="003F75C9" w:rsidRDefault="00CF16BD" w14:paraId="412AB293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EYFS 7 Easter</w:t>
            </w:r>
          </w:p>
          <w:p w:rsidR="003F75C9" w:rsidRDefault="00CF16BD" w14:paraId="21ACD27B" wp14:textId="77777777">
            <w:pPr>
              <w:rPr>
                <w:color w:val="FFC000"/>
              </w:rPr>
            </w:pPr>
            <w:r>
              <w:rPr>
                <w:color w:val="FFC000"/>
              </w:rPr>
              <w:t>Why do Christians believe that Easter is all about love? (UC F3)</w:t>
            </w:r>
          </w:p>
        </w:tc>
        <w:tc>
          <w:tcPr>
            <w:tcW w:w="2160" w:type="dxa"/>
            <w:tcMar/>
          </w:tcPr>
          <w:p w:rsidR="003F75C9" w:rsidRDefault="00CF16BD" w14:paraId="43F13CC4" wp14:textId="77777777">
            <w:pPr>
              <w:rPr>
                <w:b/>
                <w:bCs/>
                <w:color w:val="D76DCC"/>
              </w:rPr>
            </w:pPr>
            <w:r>
              <w:rPr>
                <w:b/>
                <w:bCs/>
                <w:color w:val="D76DCC"/>
              </w:rPr>
              <w:t>EYFS 3 Special People</w:t>
            </w:r>
          </w:p>
          <w:p w:rsidR="003F75C9" w:rsidRDefault="00CF16BD" w14:paraId="50905F3B" wp14:textId="77777777">
            <w:pPr>
              <w:rPr>
                <w:color w:val="D76DCC"/>
              </w:rPr>
            </w:pPr>
            <w:r>
              <w:rPr>
                <w:color w:val="D76DCC"/>
              </w:rPr>
              <w:t>Why so Christians believe Jesus is special?</w:t>
            </w:r>
          </w:p>
        </w:tc>
        <w:tc>
          <w:tcPr>
            <w:tcW w:w="2160" w:type="dxa"/>
            <w:tcMar/>
          </w:tcPr>
          <w:p w:rsidR="003F75C9" w:rsidRDefault="00CF16BD" w14:paraId="6DEA8011" wp14:textId="77777777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EYFS 9 Special Places</w:t>
            </w:r>
          </w:p>
          <w:p w:rsidR="003F75C9" w:rsidRDefault="00CF16BD" w14:paraId="3EF5D661" wp14:textId="77777777">
            <w:pPr>
              <w:rPr>
                <w:color w:val="7030A0"/>
              </w:rPr>
            </w:pPr>
            <w:r>
              <w:rPr>
                <w:color w:val="7030A0"/>
              </w:rPr>
              <w:t>What makes a place holy?</w:t>
            </w:r>
          </w:p>
        </w:tc>
      </w:tr>
      <w:tr xmlns:wp14="http://schemas.microsoft.com/office/word/2010/wordml" w:rsidR="003F75C9" w:rsidTr="3D5E30E7" w14:paraId="69DC05D6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6B101A20" wp14:textId="77777777">
            <w:r>
              <w:t>Year 1</w:t>
            </w:r>
          </w:p>
        </w:tc>
        <w:tc>
          <w:tcPr>
            <w:tcW w:w="2160" w:type="dxa"/>
            <w:tcMar/>
          </w:tcPr>
          <w:p w:rsidR="003F75C9" w:rsidRDefault="00CF16BD" w14:paraId="22699C30" wp14:textId="77777777">
            <w:pPr>
              <w:rPr>
                <w:b/>
                <w:bCs/>
                <w:color w:val="FFFF00"/>
              </w:rPr>
            </w:pPr>
            <w:r>
              <w:rPr>
                <w:b/>
                <w:bCs/>
                <w:color w:val="FFFF00"/>
              </w:rPr>
              <w:t>1.1 Harvest</w:t>
            </w:r>
          </w:p>
          <w:p w:rsidR="003F75C9" w:rsidRDefault="00CF16BD" w14:paraId="463421D0" wp14:textId="77777777">
            <w:pPr>
              <w:rPr>
                <w:color w:val="FFFF00"/>
              </w:rPr>
            </w:pPr>
            <w:r>
              <w:rPr>
                <w:color w:val="FFFF00"/>
              </w:rPr>
              <w:t>How can we help those who do not have a good harvest?</w:t>
            </w:r>
          </w:p>
        </w:tc>
        <w:tc>
          <w:tcPr>
            <w:tcW w:w="2160" w:type="dxa"/>
            <w:tcMar/>
          </w:tcPr>
          <w:p w:rsidR="003F75C9" w:rsidRDefault="00CF16BD" w14:paraId="41964BCE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1.3 Christmas</w:t>
            </w:r>
          </w:p>
          <w:p w:rsidR="003F75C9" w:rsidRDefault="00CF16BD" w14:paraId="71BD61B3" wp14:textId="77777777">
            <w:pPr>
              <w:rPr>
                <w:color w:val="C00000"/>
              </w:rPr>
            </w:pPr>
            <w:r>
              <w:rPr>
                <w:color w:val="C00000"/>
              </w:rPr>
              <w:t>Why do we give and receive gifts? (UC 1.3)</w:t>
            </w:r>
          </w:p>
        </w:tc>
        <w:tc>
          <w:tcPr>
            <w:tcW w:w="2160" w:type="dxa"/>
            <w:tcMar/>
          </w:tcPr>
          <w:p w:rsidR="003F75C9" w:rsidRDefault="00CF16BD" w14:paraId="078832C3" wp14:textId="77777777">
            <w:pPr>
              <w:rPr>
                <w:b/>
                <w:bCs/>
                <w:color w:val="808080"/>
              </w:rPr>
            </w:pPr>
            <w:r>
              <w:rPr>
                <w:b/>
                <w:bCs/>
                <w:color w:val="808080"/>
              </w:rPr>
              <w:t xml:space="preserve">Unit S3 Old Testament </w:t>
            </w:r>
          </w:p>
          <w:p w:rsidR="003F75C9" w:rsidRDefault="00CF16BD" w14:paraId="442B6418" wp14:textId="77777777">
            <w:pPr>
              <w:rPr>
                <w:color w:val="808080"/>
              </w:rPr>
            </w:pPr>
            <w:r>
              <w:rPr>
                <w:color w:val="808080"/>
              </w:rPr>
              <w:t>What does this story teach us about God?</w:t>
            </w:r>
          </w:p>
          <w:p w:rsidR="003F75C9" w:rsidRDefault="003F75C9" w14:paraId="4B94D5A5" wp14:textId="77777777"/>
        </w:tc>
        <w:tc>
          <w:tcPr>
            <w:tcW w:w="2160" w:type="dxa"/>
            <w:tcMar/>
          </w:tcPr>
          <w:p w:rsidR="003F75C9" w:rsidRDefault="00CF16BD" w14:paraId="6E97821F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1.5 Easter</w:t>
            </w:r>
          </w:p>
          <w:p w:rsidR="003F75C9" w:rsidRDefault="00CF16BD" w14:paraId="09A348DB" wp14:textId="77777777">
            <w:pPr>
              <w:rPr>
                <w:color w:val="FFC000"/>
              </w:rPr>
            </w:pPr>
            <w:r>
              <w:rPr>
                <w:color w:val="FFC000"/>
              </w:rPr>
              <w:t>What do you think is the most important part of the Easter story? (UC 1.5)</w:t>
            </w:r>
          </w:p>
        </w:tc>
        <w:tc>
          <w:tcPr>
            <w:tcW w:w="2160" w:type="dxa"/>
            <w:tcMar/>
          </w:tcPr>
          <w:p w:rsidR="003F75C9" w:rsidRDefault="00CF16BD" w14:paraId="24A28B57" wp14:textId="77777777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1.7 Baptism</w:t>
            </w:r>
          </w:p>
          <w:p w:rsidR="003F75C9" w:rsidRDefault="00CF16BD" w14:paraId="1679097A" wp14:textId="77777777">
            <w:pPr>
              <w:rPr>
                <w:color w:val="00B050"/>
              </w:rPr>
            </w:pPr>
            <w:r>
              <w:rPr>
                <w:color w:val="00B050"/>
              </w:rPr>
              <w:t>Why is Baptism special?</w:t>
            </w:r>
          </w:p>
        </w:tc>
        <w:tc>
          <w:tcPr>
            <w:tcW w:w="2160" w:type="dxa"/>
            <w:tcMar/>
          </w:tcPr>
          <w:p w:rsidR="003F75C9" w:rsidRDefault="00CF16BD" w14:paraId="07F43F96" wp14:textId="77777777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1.9 My World Jesus World</w:t>
            </w:r>
          </w:p>
          <w:p w:rsidR="003F75C9" w:rsidRDefault="00CF16BD" w14:paraId="0E6C2F20" wp14:textId="77777777">
            <w:pPr>
              <w:rPr>
                <w:color w:val="7030A0"/>
              </w:rPr>
            </w:pPr>
            <w:r>
              <w:rPr>
                <w:color w:val="7030A0"/>
              </w:rPr>
              <w:t>How is the place where Jesus lived different from how we live now?</w:t>
            </w:r>
          </w:p>
        </w:tc>
      </w:tr>
      <w:tr xmlns:wp14="http://schemas.microsoft.com/office/word/2010/wordml" w:rsidR="003F75C9" w:rsidTr="3D5E30E7" w14:paraId="6E998366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5C2255EC" wp14:textId="77777777">
            <w:r>
              <w:t>Year 2</w:t>
            </w:r>
          </w:p>
        </w:tc>
        <w:tc>
          <w:tcPr>
            <w:tcW w:w="2160" w:type="dxa"/>
            <w:tcMar/>
          </w:tcPr>
          <w:p w:rsidR="003F75C9" w:rsidRDefault="00CF16BD" w14:paraId="41A3659C" wp14:textId="77777777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2.1 The Bible</w:t>
            </w:r>
          </w:p>
          <w:p w:rsidR="003F75C9" w:rsidRDefault="00CF16BD" w14:paraId="379BEDDF" wp14:textId="77777777">
            <w:pPr>
              <w:rPr>
                <w:color w:val="00B0F0"/>
              </w:rPr>
            </w:pPr>
            <w:r>
              <w:rPr>
                <w:color w:val="00B0F0"/>
              </w:rPr>
              <w:t>Why is the Bible such a special book?</w:t>
            </w:r>
          </w:p>
        </w:tc>
        <w:tc>
          <w:tcPr>
            <w:tcW w:w="2160" w:type="dxa"/>
            <w:tcMar/>
          </w:tcPr>
          <w:p w:rsidR="003F75C9" w:rsidRDefault="00CF16BD" w14:paraId="01AC8829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2.2 Christmas</w:t>
            </w:r>
          </w:p>
          <w:p w:rsidR="003F75C9" w:rsidRDefault="00CF16BD" w14:paraId="74395EEC" wp14:textId="77777777">
            <w:pPr>
              <w:rPr>
                <w:color w:val="C00000"/>
              </w:rPr>
            </w:pPr>
            <w:r>
              <w:rPr>
                <w:color w:val="C00000"/>
              </w:rPr>
              <w:t>Why was the birth of Jesus such good news? (UC 1.3)</w:t>
            </w:r>
          </w:p>
        </w:tc>
        <w:tc>
          <w:tcPr>
            <w:tcW w:w="2160" w:type="dxa"/>
            <w:tcMar/>
          </w:tcPr>
          <w:p w:rsidR="003F75C9" w:rsidRDefault="00CF16BD" w14:paraId="59468104" wp14:textId="77777777">
            <w:pPr>
              <w:rPr>
                <w:b/>
                <w:bCs/>
                <w:color w:val="FFFF00"/>
              </w:rPr>
            </w:pPr>
            <w:r>
              <w:rPr>
                <w:b/>
                <w:bCs/>
                <w:color w:val="FFFF00"/>
              </w:rPr>
              <w:t>Unit S1 Holy Week</w:t>
            </w:r>
          </w:p>
          <w:p w:rsidR="003F75C9" w:rsidRDefault="00CF16BD" w14:paraId="61A3B005" wp14:textId="77777777">
            <w:pPr>
              <w:rPr>
                <w:color w:val="FFFF00"/>
              </w:rPr>
            </w:pPr>
            <w:r>
              <w:rPr>
                <w:color w:val="FFFF00"/>
              </w:rPr>
              <w:t>What happened during Holy week?</w:t>
            </w:r>
          </w:p>
        </w:tc>
        <w:tc>
          <w:tcPr>
            <w:tcW w:w="2160" w:type="dxa"/>
            <w:tcMar/>
          </w:tcPr>
          <w:p w:rsidR="003F75C9" w:rsidRDefault="00CF16BD" w14:paraId="67980B84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2.4 Easter</w:t>
            </w:r>
          </w:p>
          <w:p w:rsidR="003F75C9" w:rsidRDefault="00CF16BD" w14:paraId="6A5730B4" wp14:textId="77777777">
            <w:pPr>
              <w:rPr>
                <w:color w:val="FFC000"/>
              </w:rPr>
            </w:pPr>
            <w:r>
              <w:rPr>
                <w:color w:val="FFC000"/>
              </w:rPr>
              <w:t>How do symbols help us to understand the Easter story? (UC 1.5)</w:t>
            </w:r>
          </w:p>
        </w:tc>
        <w:tc>
          <w:tcPr>
            <w:tcW w:w="2160" w:type="dxa"/>
            <w:tcMar/>
          </w:tcPr>
          <w:p w:rsidR="003F75C9" w:rsidRDefault="00CF16BD" w14:paraId="230EC163" wp14:textId="77777777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2.5 The Church</w:t>
            </w:r>
          </w:p>
          <w:p w:rsidR="003F75C9" w:rsidRDefault="00CF16BD" w14:paraId="48BB7537" wp14:textId="77777777">
            <w:pPr>
              <w:rPr>
                <w:color w:val="7030A0"/>
              </w:rPr>
            </w:pPr>
            <w:r>
              <w:rPr>
                <w:color w:val="7030A0"/>
              </w:rPr>
              <w:t>Why is the church a special place for Christians?</w:t>
            </w:r>
          </w:p>
        </w:tc>
        <w:tc>
          <w:tcPr>
            <w:tcW w:w="2160" w:type="dxa"/>
            <w:tcMar/>
          </w:tcPr>
          <w:p w:rsidR="003F75C9" w:rsidRDefault="00CF16BD" w14:paraId="2FD1F100" wp14:textId="77777777">
            <w:pPr>
              <w:rPr>
                <w:b/>
                <w:bCs/>
                <w:color w:val="92D050"/>
              </w:rPr>
            </w:pPr>
            <w:r>
              <w:rPr>
                <w:b/>
                <w:bCs/>
                <w:color w:val="92D050"/>
              </w:rPr>
              <w:t>Unit S9 New Testament</w:t>
            </w:r>
          </w:p>
          <w:p w:rsidR="003F75C9" w:rsidRDefault="00CF16BD" w14:paraId="4BB32EB6" wp14:textId="77777777">
            <w:pPr>
              <w:rPr>
                <w:color w:val="92D050"/>
              </w:rPr>
            </w:pPr>
            <w:r>
              <w:rPr>
                <w:color w:val="92D050"/>
              </w:rPr>
              <w:t>Which part of the story do you like the best?</w:t>
            </w:r>
          </w:p>
        </w:tc>
      </w:tr>
      <w:tr xmlns:wp14="http://schemas.microsoft.com/office/word/2010/wordml" w:rsidR="003F75C9" w:rsidTr="3D5E30E7" w14:paraId="2245B55E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04568CE7" wp14:textId="77777777">
            <w:r>
              <w:t>Year 3</w:t>
            </w:r>
          </w:p>
        </w:tc>
        <w:tc>
          <w:tcPr>
            <w:tcW w:w="2160" w:type="dxa"/>
            <w:tcMar/>
          </w:tcPr>
          <w:p w:rsidR="003F75C9" w:rsidRDefault="00CF16BD" w14:paraId="023A1AC7" wp14:textId="77777777">
            <w:pPr>
              <w:rPr>
                <w:b/>
                <w:bCs/>
                <w:color w:val="FFFF00"/>
              </w:rPr>
            </w:pPr>
            <w:r>
              <w:rPr>
                <w:b/>
                <w:bCs/>
                <w:color w:val="FFFF00"/>
              </w:rPr>
              <w:t>3.6 Harvest</w:t>
            </w:r>
          </w:p>
          <w:p w:rsidR="003F75C9" w:rsidRDefault="00CF16BD" w14:paraId="1208D9ED" wp14:textId="77777777">
            <w:pPr>
              <w:rPr>
                <w:color w:val="FFFF00"/>
              </w:rPr>
            </w:pPr>
            <w:r>
              <w:rPr>
                <w:color w:val="FFFF00"/>
              </w:rPr>
              <w:t>How do people of faith say thank you to God for harvest?</w:t>
            </w:r>
          </w:p>
        </w:tc>
        <w:tc>
          <w:tcPr>
            <w:tcW w:w="2160" w:type="dxa"/>
            <w:tcMar/>
          </w:tcPr>
          <w:p w:rsidR="003F75C9" w:rsidRDefault="00CF16BD" w14:paraId="49CF99C7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3.2 Christmas</w:t>
            </w:r>
          </w:p>
          <w:p w:rsidR="003F75C9" w:rsidRDefault="00CF16BD" w14:paraId="43EA9D75" wp14:textId="77777777">
            <w:pPr>
              <w:rPr>
                <w:color w:val="C00000"/>
              </w:rPr>
            </w:pPr>
            <w:r>
              <w:rPr>
                <w:color w:val="C00000"/>
              </w:rPr>
              <w:t>How does the presence of Jesus impact on people’s lives?</w:t>
            </w:r>
          </w:p>
        </w:tc>
        <w:tc>
          <w:tcPr>
            <w:tcW w:w="2160" w:type="dxa"/>
            <w:tcMar/>
          </w:tcPr>
          <w:p w:rsidR="003F75C9" w:rsidRDefault="00CF16BD" w14:paraId="2A636E8A" wp14:textId="77777777">
            <w:pPr>
              <w:rPr>
                <w:b/>
                <w:bCs/>
                <w:color w:val="D76DCC"/>
              </w:rPr>
            </w:pPr>
            <w:r>
              <w:rPr>
                <w:b/>
                <w:bCs/>
                <w:color w:val="D76DCC"/>
              </w:rPr>
              <w:t>3.1 Called by God</w:t>
            </w:r>
          </w:p>
          <w:p w:rsidR="003F75C9" w:rsidRDefault="00CF16BD" w14:paraId="56429F84" wp14:textId="77777777">
            <w:pPr>
              <w:rPr>
                <w:color w:val="D76DCC"/>
              </w:rPr>
            </w:pPr>
            <w:r>
              <w:rPr>
                <w:color w:val="D76DCC"/>
              </w:rPr>
              <w:t>What does it mean to be called by God? (UC 2a.2)</w:t>
            </w:r>
          </w:p>
        </w:tc>
        <w:tc>
          <w:tcPr>
            <w:tcW w:w="2160" w:type="dxa"/>
            <w:tcMar/>
          </w:tcPr>
          <w:p w:rsidR="003F75C9" w:rsidRDefault="00CF16BD" w14:paraId="47802FBB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3.4 Easter</w:t>
            </w:r>
          </w:p>
          <w:p w:rsidR="003F75C9" w:rsidP="3D5E30E7" w:rsidRDefault="00CF16BD" w14:paraId="0C5DF7C9" wp14:textId="77777777">
            <w:pPr>
              <w:rPr>
                <w:color w:val="FFC000"/>
                <w:lang w:val="en-US"/>
              </w:rPr>
            </w:pPr>
            <w:r w:rsidRPr="3D5E30E7" w:rsidR="00CF16BD">
              <w:rPr>
                <w:color w:val="FFC000"/>
                <w:lang w:val="en-US"/>
              </w:rPr>
              <w:t xml:space="preserve">Is the cross a symbol of </w:t>
            </w:r>
            <w:r w:rsidRPr="3D5E30E7" w:rsidR="00CF16BD">
              <w:rPr>
                <w:color w:val="FFC000"/>
                <w:lang w:val="en-US"/>
              </w:rPr>
              <w:t>sadness</w:t>
            </w:r>
            <w:r w:rsidRPr="3D5E30E7" w:rsidR="00CF16BD">
              <w:rPr>
                <w:color w:val="FFC000"/>
                <w:lang w:val="en-US"/>
              </w:rPr>
              <w:t xml:space="preserve"> of joy? (UC 2a.5)</w:t>
            </w:r>
          </w:p>
        </w:tc>
        <w:tc>
          <w:tcPr>
            <w:tcW w:w="2160" w:type="dxa"/>
            <w:tcMar/>
          </w:tcPr>
          <w:p w:rsidR="003F75C9" w:rsidRDefault="00CF16BD" w14:paraId="7EC92B29" wp14:textId="77777777">
            <w:pPr>
              <w:rPr>
                <w:color w:val="47D45A"/>
              </w:rPr>
            </w:pPr>
            <w:r>
              <w:rPr>
                <w:b/>
                <w:bCs/>
                <w:color w:val="47D45A"/>
              </w:rPr>
              <w:t>3.5 Rules of living</w:t>
            </w:r>
          </w:p>
          <w:p w:rsidR="003F75C9" w:rsidRDefault="00CF16BD" w14:paraId="2A2DE9FD" wp14:textId="77777777">
            <w:pPr>
              <w:rPr>
                <w:b/>
                <w:bCs/>
                <w:color w:val="47D45A"/>
              </w:rPr>
            </w:pPr>
            <w:r>
              <w:rPr>
                <w:color w:val="47D45A"/>
              </w:rPr>
              <w:t>Which rules should we follow?</w:t>
            </w:r>
          </w:p>
        </w:tc>
        <w:tc>
          <w:tcPr>
            <w:tcW w:w="2160" w:type="dxa"/>
            <w:tcMar/>
          </w:tcPr>
          <w:p w:rsidR="003F75C9" w:rsidRDefault="00CF16BD" w14:paraId="141C2926" wp14:textId="77777777">
            <w:pPr>
              <w:rPr>
                <w:color w:val="47D45A"/>
              </w:rPr>
            </w:pPr>
            <w:r>
              <w:rPr>
                <w:b/>
                <w:bCs/>
                <w:color w:val="47D45A"/>
              </w:rPr>
              <w:t>Unit S12 Peace</w:t>
            </w:r>
          </w:p>
          <w:p w:rsidR="003F75C9" w:rsidRDefault="00CF16BD" w14:paraId="68F0EC3E" wp14:textId="77777777">
            <w:pPr>
              <w:rPr>
                <w:b/>
                <w:bCs/>
                <w:color w:val="47D45A"/>
              </w:rPr>
            </w:pPr>
            <w:r>
              <w:rPr>
                <w:color w:val="47D45A"/>
              </w:rPr>
              <w:t>What is peace?</w:t>
            </w:r>
          </w:p>
        </w:tc>
      </w:tr>
      <w:tr xmlns:wp14="http://schemas.microsoft.com/office/word/2010/wordml" w:rsidR="003F75C9" w:rsidTr="3D5E30E7" w14:paraId="576D9F7F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4D16D19E" wp14:textId="77777777">
            <w:r>
              <w:t>Year 4</w:t>
            </w:r>
          </w:p>
        </w:tc>
        <w:tc>
          <w:tcPr>
            <w:tcW w:w="2160" w:type="dxa"/>
            <w:tcMar/>
          </w:tcPr>
          <w:p w:rsidR="003F75C9" w:rsidRDefault="00CF16BD" w14:paraId="24314BF0" wp14:textId="7777777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4.6 Prayer</w:t>
            </w:r>
          </w:p>
          <w:p w:rsidR="003F75C9" w:rsidRDefault="00CF16BD" w14:paraId="76F03372" wp14:textId="77777777">
            <w:pPr>
              <w:rPr>
                <w:color w:val="FF0000"/>
              </w:rPr>
            </w:pPr>
            <w:r>
              <w:rPr>
                <w:color w:val="FF0000"/>
              </w:rPr>
              <w:t>What is prayer?</w:t>
            </w:r>
          </w:p>
        </w:tc>
        <w:tc>
          <w:tcPr>
            <w:tcW w:w="2160" w:type="dxa"/>
            <w:tcMar/>
          </w:tcPr>
          <w:p w:rsidR="003F75C9" w:rsidRDefault="00CF16BD" w14:paraId="4FF4A1BE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4.2 Christmas</w:t>
            </w:r>
          </w:p>
          <w:p w:rsidR="003F75C9" w:rsidRDefault="00CF16BD" w14:paraId="36798A71" wp14:textId="77777777">
            <w:pPr>
              <w:rPr>
                <w:color w:val="C00000"/>
              </w:rPr>
            </w:pPr>
            <w:r>
              <w:rPr>
                <w:color w:val="C00000"/>
              </w:rPr>
              <w:t>Why is Jesus described as the light of the world?</w:t>
            </w:r>
          </w:p>
        </w:tc>
        <w:tc>
          <w:tcPr>
            <w:tcW w:w="2160" w:type="dxa"/>
            <w:tcMar/>
          </w:tcPr>
          <w:p w:rsidR="003F75C9" w:rsidRDefault="00CF16BD" w14:paraId="2A2CEDC2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 xml:space="preserve">Unit S8 Lent </w:t>
            </w:r>
          </w:p>
          <w:p w:rsidR="003F75C9" w:rsidRDefault="00CF16BD" w14:paraId="3F4113A8" wp14:textId="77777777">
            <w:pPr>
              <w:rPr>
                <w:color w:val="FFC000"/>
              </w:rPr>
            </w:pPr>
            <w:r>
              <w:rPr>
                <w:color w:val="FFC000"/>
              </w:rPr>
              <w:t>Why is Lent a special season in the church calendar?</w:t>
            </w:r>
          </w:p>
        </w:tc>
        <w:tc>
          <w:tcPr>
            <w:tcW w:w="2160" w:type="dxa"/>
            <w:tcMar/>
          </w:tcPr>
          <w:p w:rsidR="003F75C9" w:rsidRDefault="00CF16BD" w14:paraId="618EECF7" wp14:textId="77777777">
            <w:r>
              <w:rPr>
                <w:b/>
                <w:bCs/>
                <w:color w:val="FFC000"/>
              </w:rPr>
              <w:t>4.4 Easter</w:t>
            </w:r>
          </w:p>
          <w:p w:rsidR="003F75C9" w:rsidRDefault="00CF16BD" w14:paraId="6693D8D6" wp14:textId="77777777">
            <w:pPr>
              <w:rPr>
                <w:color w:val="FFC000"/>
              </w:rPr>
            </w:pPr>
            <w:r>
              <w:rPr>
                <w:color w:val="FFC000"/>
              </w:rPr>
              <w:t>A story of betrayal or trust (UC 2a.5)</w:t>
            </w:r>
          </w:p>
          <w:p w:rsidR="003F75C9" w:rsidRDefault="003F75C9" w14:paraId="3DEEC669" wp14:textId="77777777">
            <w:pPr>
              <w:rPr>
                <w:b/>
                <w:bCs/>
                <w:color w:val="D76DCC"/>
              </w:rPr>
            </w:pPr>
          </w:p>
        </w:tc>
        <w:tc>
          <w:tcPr>
            <w:tcW w:w="2160" w:type="dxa"/>
            <w:tcMar/>
          </w:tcPr>
          <w:p w:rsidR="003F75C9" w:rsidRDefault="00CF16BD" w14:paraId="52BF2114" wp14:textId="77777777">
            <w:r>
              <w:rPr>
                <w:b/>
                <w:bCs/>
                <w:color w:val="D76DCC"/>
              </w:rPr>
              <w:t xml:space="preserve">4.3 Jesus </w:t>
            </w:r>
          </w:p>
          <w:p w:rsidR="003F75C9" w:rsidRDefault="00CF16BD" w14:paraId="6F22830E" wp14:textId="77777777">
            <w:pPr>
              <w:rPr>
                <w:color w:val="D76DCC"/>
              </w:rPr>
            </w:pPr>
            <w:r>
              <w:rPr>
                <w:color w:val="D76DCC"/>
              </w:rPr>
              <w:t>Why do Christians believe Jesus is the Son of God?</w:t>
            </w:r>
          </w:p>
        </w:tc>
        <w:tc>
          <w:tcPr>
            <w:tcW w:w="2160" w:type="dxa"/>
            <w:tcMar/>
          </w:tcPr>
          <w:p w:rsidR="003F75C9" w:rsidRDefault="00CF16BD" w14:paraId="2EAB736C" wp14:textId="77777777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 xml:space="preserve">4.5 The Church </w:t>
            </w:r>
          </w:p>
          <w:p w:rsidR="003F75C9" w:rsidRDefault="00CF16BD" w14:paraId="56B10633" wp14:textId="77777777">
            <w:pPr>
              <w:rPr>
                <w:color w:val="7030A0"/>
              </w:rPr>
            </w:pPr>
            <w:r>
              <w:rPr>
                <w:color w:val="7030A0"/>
              </w:rPr>
              <w:t>Are all the churches the same?</w:t>
            </w:r>
          </w:p>
        </w:tc>
      </w:tr>
      <w:tr xmlns:wp14="http://schemas.microsoft.com/office/word/2010/wordml" w:rsidR="003F75C9" w:rsidTr="3D5E30E7" w14:paraId="347D26CB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795C9BCE" wp14:textId="77777777">
            <w:r>
              <w:t>Year 5</w:t>
            </w:r>
          </w:p>
        </w:tc>
        <w:tc>
          <w:tcPr>
            <w:tcW w:w="2160" w:type="dxa"/>
            <w:tcMar/>
          </w:tcPr>
          <w:p w:rsidR="003F75C9" w:rsidRDefault="00CF16BD" w14:paraId="6C424E16" wp14:textId="77777777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5.1 The Bible</w:t>
            </w:r>
          </w:p>
          <w:p w:rsidR="003F75C9" w:rsidRDefault="00CF16BD" w14:paraId="7DB3BA8D" wp14:textId="77777777">
            <w:pPr>
              <w:rPr>
                <w:color w:val="00B0F0"/>
              </w:rPr>
            </w:pPr>
            <w:r>
              <w:rPr>
                <w:color w:val="00B0F0"/>
              </w:rPr>
              <w:t>How and why do Christians read the Bible?</w:t>
            </w:r>
          </w:p>
        </w:tc>
        <w:tc>
          <w:tcPr>
            <w:tcW w:w="2160" w:type="dxa"/>
            <w:tcMar/>
          </w:tcPr>
          <w:p w:rsidR="003F75C9" w:rsidRDefault="00CF16BD" w14:paraId="19EDF60A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5.7 Christmas</w:t>
            </w:r>
          </w:p>
          <w:p w:rsidR="003F75C9" w:rsidRDefault="00CF16BD" w14:paraId="1376559B" wp14:textId="77777777">
            <w:pPr>
              <w:rPr>
                <w:color w:val="C00000"/>
              </w:rPr>
            </w:pPr>
            <w:r>
              <w:rPr>
                <w:color w:val="C00000"/>
              </w:rPr>
              <w:t>How is Christmas celebrated around the World?</w:t>
            </w:r>
          </w:p>
          <w:p w:rsidR="003F75C9" w:rsidRDefault="003F75C9" w14:paraId="3656B9AB" wp14:textId="77777777"/>
        </w:tc>
        <w:tc>
          <w:tcPr>
            <w:tcW w:w="2160" w:type="dxa"/>
            <w:tcMar/>
          </w:tcPr>
          <w:p w:rsidR="003F75C9" w:rsidP="3D5E30E7" w:rsidRDefault="00CF16BD" w14:paraId="547F1970" wp14:textId="77777777">
            <w:pPr>
              <w:rPr>
                <w:b w:val="1"/>
                <w:bCs w:val="1"/>
                <w:color w:val="47D45A"/>
                <w:lang w:val="en-US"/>
              </w:rPr>
            </w:pPr>
            <w:r w:rsidRPr="3D5E30E7" w:rsidR="00CF16BD">
              <w:rPr>
                <w:b w:val="1"/>
                <w:bCs w:val="1"/>
                <w:color w:val="47D45A"/>
                <w:lang w:val="en-US"/>
              </w:rPr>
              <w:t xml:space="preserve">5.6 Loss, </w:t>
            </w:r>
            <w:r w:rsidRPr="3D5E30E7" w:rsidR="00CF16BD">
              <w:rPr>
                <w:b w:val="1"/>
                <w:bCs w:val="1"/>
                <w:color w:val="47D45A"/>
                <w:lang w:val="en-US"/>
              </w:rPr>
              <w:t>Death</w:t>
            </w:r>
            <w:r w:rsidRPr="3D5E30E7" w:rsidR="00CF16BD">
              <w:rPr>
                <w:b w:val="1"/>
                <w:bCs w:val="1"/>
                <w:color w:val="47D45A"/>
                <w:lang w:val="en-US"/>
              </w:rPr>
              <w:t xml:space="preserve"> and Christian Hope</w:t>
            </w:r>
          </w:p>
          <w:p w:rsidR="003F75C9" w:rsidRDefault="00CF16BD" w14:paraId="122622BE" wp14:textId="77777777">
            <w:pPr>
              <w:rPr>
                <w:color w:val="47D45A"/>
              </w:rPr>
            </w:pPr>
            <w:r>
              <w:rPr>
                <w:color w:val="47D45A"/>
              </w:rPr>
              <w:t>Is death an ending or a beginning?</w:t>
            </w:r>
          </w:p>
          <w:p w:rsidR="003F75C9" w:rsidRDefault="00CF16BD" w14:paraId="3FD268CA" wp14:textId="77777777">
            <w:pPr>
              <w:rPr>
                <w:color w:val="D76DCC"/>
              </w:rPr>
            </w:pPr>
            <w:r>
              <w:rPr>
                <w:color w:val="D76DCC"/>
              </w:rPr>
              <w:t xml:space="preserve">(replacement: </w:t>
            </w:r>
            <w:r>
              <w:rPr>
                <w:b/>
                <w:bCs/>
                <w:color w:val="D76DCC"/>
              </w:rPr>
              <w:t>5.3 Jesus</w:t>
            </w:r>
            <w:r>
              <w:br/>
            </w:r>
            <w:r>
              <w:rPr>
                <w:color w:val="D76DCC"/>
              </w:rPr>
              <w:t>Why do Christians believe Jesus was a great teacher?)</w:t>
            </w:r>
          </w:p>
        </w:tc>
        <w:tc>
          <w:tcPr>
            <w:tcW w:w="2160" w:type="dxa"/>
            <w:tcMar/>
          </w:tcPr>
          <w:p w:rsidR="003F75C9" w:rsidRDefault="00CF16BD" w14:paraId="282C085C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5.4 Easter</w:t>
            </w:r>
          </w:p>
          <w:p w:rsidR="003F75C9" w:rsidRDefault="00CF16BD" w14:paraId="357E062C" wp14:textId="77777777">
            <w:pPr>
              <w:rPr>
                <w:color w:val="FFC000"/>
              </w:rPr>
            </w:pPr>
            <w:r>
              <w:rPr>
                <w:color w:val="FFC000"/>
              </w:rPr>
              <w:t>Why do Christians believe that Easter is a celebration of victory? (UC 2b.6)</w:t>
            </w:r>
          </w:p>
        </w:tc>
        <w:tc>
          <w:tcPr>
            <w:tcW w:w="2160" w:type="dxa"/>
            <w:tcMar/>
          </w:tcPr>
          <w:p w:rsidR="003F75C9" w:rsidRDefault="00CF16BD" w14:paraId="2937FB5B" wp14:textId="77777777">
            <w:pPr>
              <w:rPr>
                <w:b/>
                <w:bCs/>
                <w:color w:val="A6A6A6"/>
              </w:rPr>
            </w:pPr>
            <w:r>
              <w:rPr>
                <w:b/>
                <w:bCs/>
                <w:color w:val="A6A6A6"/>
              </w:rPr>
              <w:t>5.5 Old Testament Women</w:t>
            </w:r>
          </w:p>
          <w:p w:rsidR="003F75C9" w:rsidRDefault="00CF16BD" w14:paraId="1B4B4329" wp14:textId="77777777">
            <w:pPr>
              <w:rPr>
                <w:color w:val="A6A6A6"/>
              </w:rPr>
            </w:pPr>
            <w:r>
              <w:rPr>
                <w:color w:val="A6A6A6"/>
              </w:rPr>
              <w:t>Did she make the right choice?</w:t>
            </w:r>
          </w:p>
        </w:tc>
        <w:tc>
          <w:tcPr>
            <w:tcW w:w="2160" w:type="dxa"/>
            <w:tcMar/>
          </w:tcPr>
          <w:p w:rsidR="003F75C9" w:rsidRDefault="00CF16BD" w14:paraId="1E0D2741" wp14:textId="77777777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70C0"/>
              </w:rPr>
              <w:t>Unit S5 Christian Art</w:t>
            </w:r>
          </w:p>
          <w:p w:rsidR="003F75C9" w:rsidRDefault="00CF16BD" w14:paraId="78D737DF" wp14:textId="77777777">
            <w:pPr>
              <w:rPr>
                <w:color w:val="0070C0"/>
              </w:rPr>
            </w:pPr>
            <w:r>
              <w:rPr>
                <w:color w:val="0070C0"/>
              </w:rPr>
              <w:t>How do Christians express their faith through art?</w:t>
            </w:r>
          </w:p>
        </w:tc>
      </w:tr>
      <w:tr xmlns:wp14="http://schemas.microsoft.com/office/word/2010/wordml" w:rsidR="003F75C9" w:rsidTr="3D5E30E7" w14:paraId="76A91CB0" wp14:textId="77777777">
        <w:trPr>
          <w:trHeight w:val="300"/>
        </w:trPr>
        <w:tc>
          <w:tcPr>
            <w:tcW w:w="1440" w:type="dxa"/>
            <w:tcMar/>
          </w:tcPr>
          <w:p w:rsidR="003F75C9" w:rsidRDefault="00CF16BD" w14:paraId="6DF41867" wp14:textId="77777777">
            <w:r>
              <w:t>Year 6</w:t>
            </w:r>
          </w:p>
        </w:tc>
        <w:tc>
          <w:tcPr>
            <w:tcW w:w="2160" w:type="dxa"/>
            <w:tcMar/>
          </w:tcPr>
          <w:p w:rsidR="003F75C9" w:rsidRDefault="00CF16BD" w14:paraId="03DD6CCD" wp14:textId="77777777">
            <w:pPr>
              <w:rPr>
                <w:b/>
                <w:bCs/>
                <w:color w:val="47D45A"/>
              </w:rPr>
            </w:pPr>
            <w:r>
              <w:rPr>
                <w:b/>
                <w:bCs/>
                <w:color w:val="47D45A"/>
              </w:rPr>
              <w:t>6.3A The Exodus</w:t>
            </w:r>
          </w:p>
          <w:p w:rsidR="003F75C9" w:rsidRDefault="00CF16BD" w14:paraId="290CEC26" wp14:textId="77777777">
            <w:pPr>
              <w:rPr>
                <w:color w:val="C00000"/>
              </w:rPr>
            </w:pPr>
            <w:r>
              <w:rPr>
                <w:color w:val="47D45A"/>
              </w:rPr>
              <w:t>Why is the Exodus such a significant event in Jewish and Christian history?</w:t>
            </w:r>
            <w:r>
              <w:rPr>
                <w:color w:val="C00000"/>
              </w:rPr>
              <w:t xml:space="preserve"> </w:t>
            </w:r>
            <w:r>
              <w:rPr>
                <w:color w:val="9F2B92"/>
              </w:rPr>
              <w:t>(Judaism/Jesus links)</w:t>
            </w:r>
          </w:p>
        </w:tc>
        <w:tc>
          <w:tcPr>
            <w:tcW w:w="2160" w:type="dxa"/>
            <w:tcMar/>
          </w:tcPr>
          <w:p w:rsidR="003F75C9" w:rsidRDefault="00CF16BD" w14:paraId="3DB2C4BC" wp14:textId="77777777">
            <w:pPr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6.2 Advent</w:t>
            </w:r>
          </w:p>
          <w:p w:rsidR="003F75C9" w:rsidRDefault="00CF16BD" w14:paraId="6C106011" wp14:textId="77777777">
            <w:pPr>
              <w:rPr>
                <w:color w:val="C00000"/>
              </w:rPr>
            </w:pPr>
            <w:r>
              <w:rPr>
                <w:color w:val="C00000"/>
              </w:rPr>
              <w:t>How do Christians prepare for Christmas?</w:t>
            </w:r>
          </w:p>
          <w:p w:rsidR="003F75C9" w:rsidRDefault="003F75C9" w14:paraId="45FB0818" wp14:textId="77777777"/>
        </w:tc>
        <w:tc>
          <w:tcPr>
            <w:tcW w:w="2160" w:type="dxa"/>
            <w:tcMar/>
          </w:tcPr>
          <w:p w:rsidR="003F75C9" w:rsidRDefault="00CF16BD" w14:paraId="223CDC33" wp14:textId="77777777">
            <w:pPr>
              <w:rPr>
                <w:b/>
                <w:bCs/>
                <w:color w:val="595959"/>
              </w:rPr>
            </w:pPr>
            <w:r>
              <w:rPr>
                <w:b/>
                <w:bCs/>
                <w:color w:val="595959"/>
              </w:rPr>
              <w:t>6.6 God</w:t>
            </w:r>
          </w:p>
          <w:p w:rsidR="003F75C9" w:rsidRDefault="00CF16BD" w14:paraId="31C5A12D" wp14:textId="77777777">
            <w:pPr>
              <w:rPr>
                <w:color w:val="595959"/>
              </w:rPr>
            </w:pPr>
            <w:r>
              <w:rPr>
                <w:color w:val="595959"/>
              </w:rPr>
              <w:t>What is the nature and character of God?</w:t>
            </w:r>
          </w:p>
        </w:tc>
        <w:tc>
          <w:tcPr>
            <w:tcW w:w="2160" w:type="dxa"/>
            <w:tcMar/>
          </w:tcPr>
          <w:p w:rsidR="003F75C9" w:rsidRDefault="00CF16BD" w14:paraId="6EDC7FDD" wp14:textId="77777777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FFC000"/>
              </w:rPr>
              <w:t>Unit S6 Easter around the world</w:t>
            </w:r>
          </w:p>
          <w:p w:rsidR="003F75C9" w:rsidRDefault="00CF16BD" w14:paraId="448318B5" wp14:textId="77777777">
            <w:pPr>
              <w:rPr>
                <w:color w:val="FFC000"/>
              </w:rPr>
            </w:pPr>
            <w:r>
              <w:rPr>
                <w:color w:val="FFC000"/>
              </w:rPr>
              <w:t>How do Christians around the world celebrate Easter?</w:t>
            </w:r>
          </w:p>
        </w:tc>
        <w:tc>
          <w:tcPr>
            <w:tcW w:w="2160" w:type="dxa"/>
            <w:tcMar/>
          </w:tcPr>
          <w:p w:rsidR="003F75C9" w:rsidRDefault="00CF16BD" w14:paraId="2CD7EE6B" wp14:textId="77777777">
            <w:pPr>
              <w:rPr>
                <w:b/>
                <w:bCs/>
                <w:color w:val="D76DCC"/>
              </w:rPr>
            </w:pPr>
            <w:r>
              <w:rPr>
                <w:b/>
                <w:bCs/>
                <w:color w:val="D76DCC"/>
              </w:rPr>
              <w:t>6.7 People of faith</w:t>
            </w:r>
          </w:p>
          <w:p w:rsidR="003F75C9" w:rsidRDefault="00CF16BD" w14:paraId="7E817E94" wp14:textId="77777777">
            <w:pPr>
              <w:rPr>
                <w:color w:val="D76DCC"/>
              </w:rPr>
            </w:pPr>
            <w:r>
              <w:rPr>
                <w:color w:val="D76DCC"/>
              </w:rPr>
              <w:t>How does having faith affect people’s lives?</w:t>
            </w:r>
          </w:p>
        </w:tc>
        <w:tc>
          <w:tcPr>
            <w:tcW w:w="2160" w:type="dxa"/>
            <w:tcMar/>
          </w:tcPr>
          <w:p w:rsidR="003F75C9" w:rsidRDefault="00CF16BD" w14:paraId="0882016A" wp14:textId="77777777">
            <w:pPr>
              <w:rPr>
                <w:b/>
                <w:bCs/>
                <w:color w:val="002060"/>
              </w:rPr>
            </w:pPr>
            <w:r>
              <w:rPr>
                <w:b/>
                <w:bCs/>
                <w:color w:val="002060"/>
              </w:rPr>
              <w:t>Unit S7 Change the world</w:t>
            </w:r>
          </w:p>
          <w:p w:rsidR="003F75C9" w:rsidRDefault="00CF16BD" w14:paraId="605DC9F6" wp14:textId="77777777">
            <w:pPr>
              <w:rPr>
                <w:color w:val="002060"/>
              </w:rPr>
            </w:pPr>
            <w:r>
              <w:rPr>
                <w:color w:val="002060"/>
              </w:rPr>
              <w:t>How can I make a difference?</w:t>
            </w:r>
          </w:p>
        </w:tc>
      </w:tr>
    </w:tbl>
    <w:p xmlns:wp14="http://schemas.microsoft.com/office/word/2010/wordml" w:rsidR="003F75C9" w:rsidRDefault="003F75C9" w14:paraId="049F31CB" wp14:textId="77777777"/>
    <w:sectPr w:rsidR="003F75C9">
      <w:headerReference w:type="default" r:id="rId10"/>
      <w:footerReference w:type="default" r:id="rId11"/>
      <w:pgSz w:w="15840" w:h="12240" w:orient="landscape"/>
      <w:pgMar w:top="18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CF16BD" w:rsidRDefault="00CF16BD" w14:paraId="6D98A12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F16BD" w:rsidRDefault="00CF16BD" w14:paraId="2946DB82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w:fontKey="{BF2B2E59-3AFD-440C-8440-241BEF8D8FE8}" r:id="rId1"/>
    <w:embedBold w:fontKey="{078F3428-41A3-4438-BF92-420E06CD90B5}" r:id="rId2"/>
    <w:embedItalic w:fontKey="{99F3F88A-A2DF-4CDA-B8BE-8C47ABE0F4D8}" r:id="rId3"/>
  </w:font>
  <w:font w:name="Play">
    <w:charset w:val="00"/>
    <w:family w:val="auto"/>
    <w:pitch w:val="default"/>
    <w:embedRegular w:fontKey="{85547AF2-D40D-403F-AEA6-DC1EBDDA10A0}" r:id="rId4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w:fontKey="{C8A236B5-B063-4D5E-A468-F1309E5C1655}" r:id="rId5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2EDCB5D0-8120-4B8A-9C3D-47AE9CB4E34B}" r:id="rId6"/>
    <w:embedBold w:fontKey="{A92255C1-C553-4ED9-BE66-65DCC2440AEC}" r:id="rId7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3F75C9" w:rsidRDefault="003F75C9" w14:paraId="4101652C" wp14:textId="777777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2"/>
      <w:tblW w:w="14400" w:type="dxa"/>
      <w:tblLayout w:type="fixed"/>
      <w:tblLook w:val="0600" w:firstRow="0" w:lastRow="0" w:firstColumn="0" w:lastColumn="0" w:noHBand="1" w:noVBand="1"/>
    </w:tblPr>
    <w:tblGrid>
      <w:gridCol w:w="4800"/>
      <w:gridCol w:w="4800"/>
      <w:gridCol w:w="4800"/>
    </w:tblGrid>
    <w:tr xmlns:wp14="http://schemas.microsoft.com/office/word/2010/wordml" w:rsidR="003F75C9" w14:paraId="4B99056E" wp14:textId="77777777">
      <w:trPr>
        <w:trHeight w:val="300"/>
      </w:trPr>
      <w:tc>
        <w:tcPr>
          <w:tcW w:w="4800" w:type="dxa"/>
        </w:tcPr>
        <w:p w:rsidR="003F75C9" w:rsidRDefault="003F75C9" w14:paraId="1299C43A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800" w:type="dxa"/>
        </w:tcPr>
        <w:p w:rsidR="003F75C9" w:rsidRDefault="003F75C9" w14:paraId="4DDBEF00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800" w:type="dxa"/>
        </w:tcPr>
        <w:p w:rsidR="003F75C9" w:rsidRDefault="003F75C9" w14:paraId="3461D779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xmlns:wp14="http://schemas.microsoft.com/office/word/2010/wordml" w:rsidR="003F75C9" w:rsidRDefault="003F75C9" w14:paraId="3CF2D8B6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CF16BD" w:rsidRDefault="00CF16BD" w14:paraId="5312826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F16BD" w:rsidRDefault="00CF16BD" w14:paraId="62486C05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xmlns:wp14="http://schemas.microsoft.com/office/word/2010/wordml" w:rsidR="003F75C9" w:rsidRDefault="003F75C9" w14:paraId="0FB78278" wp14:textId="7777777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4400" w:type="dxa"/>
      <w:tblLayout w:type="fixed"/>
      <w:tblLook w:val="0600" w:firstRow="0" w:lastRow="0" w:firstColumn="0" w:lastColumn="0" w:noHBand="1" w:noVBand="1"/>
    </w:tblPr>
    <w:tblGrid>
      <w:gridCol w:w="4800"/>
      <w:gridCol w:w="4800"/>
      <w:gridCol w:w="4800"/>
    </w:tblGrid>
    <w:tr xmlns:wp14="http://schemas.microsoft.com/office/word/2010/wordml" w:rsidR="003F75C9" w14:paraId="3462C26E" wp14:textId="77777777">
      <w:trPr>
        <w:trHeight w:val="300"/>
      </w:trPr>
      <w:tc>
        <w:tcPr>
          <w:tcW w:w="4800" w:type="dxa"/>
        </w:tcPr>
        <w:p w:rsidR="003F75C9" w:rsidRDefault="003F75C9" w14:paraId="1FC39945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800" w:type="dxa"/>
        </w:tcPr>
        <w:p w:rsidR="003F75C9" w:rsidRDefault="003F75C9" w14:paraId="0562CB0E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b/>
              <w:bCs/>
              <w:color w:val="000000"/>
              <w:u w:val="single"/>
            </w:rPr>
          </w:pPr>
        </w:p>
        <w:p w:rsidR="003F75C9" w:rsidRDefault="00CF16BD" w14:paraId="0E6C2F48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b/>
              <w:bCs/>
              <w:color w:val="000000"/>
              <w:u w:val="single"/>
            </w:rPr>
          </w:pPr>
          <w:r>
            <w:rPr>
              <w:b/>
              <w:bCs/>
              <w:color w:val="000000"/>
              <w:u w:val="single"/>
            </w:rPr>
            <w:t xml:space="preserve">RE Long Term Planning/Progression </w:t>
          </w:r>
        </w:p>
      </w:tc>
      <w:tc>
        <w:tcPr>
          <w:tcW w:w="4800" w:type="dxa"/>
        </w:tcPr>
        <w:p w:rsidR="003F75C9" w:rsidRDefault="00CF16BD" w14:paraId="34CE0A41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  <w:r>
            <w:rPr>
              <w:noProof/>
              <w:color w:val="000000"/>
            </w:rPr>
            <w:drawing>
              <wp:inline xmlns:wp14="http://schemas.microsoft.com/office/word/2010/wordprocessingDrawing" distT="0" distB="0" distL="114300" distR="114300" wp14:anchorId="15BB11A8" wp14:editId="7777777">
                <wp:extent cx="466725" cy="475531"/>
                <wp:effectExtent l="0" t="0" r="0" b="0"/>
                <wp:docPr id="49180615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47553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xmlns:wp14="http://schemas.microsoft.com/office/word/2010/wordml" w:rsidR="003F75C9" w:rsidRDefault="003F75C9" w14:paraId="62EBF3C5" wp14:textId="777777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5C9"/>
    <w:rsid w:val="003F75C9"/>
    <w:rsid w:val="00CF16BD"/>
    <w:rsid w:val="00D749F1"/>
    <w:rsid w:val="3D5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84F82D"/>
  <w15:docId w15:val="{822926D3-D4BD-42C5-95AF-DC7CFCE8FB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ptos" w:hAnsi="Aptos" w:eastAsia="Aptos" w:cs="Aptos"/>
        <w:sz w:val="24"/>
        <w:szCs w:val="24"/>
        <w:lang w:val="en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hAnsi="Play" w:eastAsia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hAnsi="Play" w:eastAsia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hAnsi="Play" w:eastAsia="Play" w:cs="Play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468DE60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68DE60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tblPr>
      <w:tblStyleRowBandSize w:val="1"/>
      <w:tblStyleColBandSize w:val="1"/>
    </w:tblPr>
  </w:style>
  <w:style w:type="table" w:styleId="a2" w:customStyle="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54A131BD180849BCCE1E545E273869" ma:contentTypeVersion="3" ma:contentTypeDescription="Create a new document." ma:contentTypeScope="" ma:versionID="40319af20c08afc8359b6da46335816e">
  <xsd:schema xmlns:xsd="http://www.w3.org/2001/XMLSchema" xmlns:xs="http://www.w3.org/2001/XMLSchema" xmlns:p="http://schemas.microsoft.com/office/2006/metadata/properties" xmlns:ns2="150fdff6-f7bc-4c0f-83d0-69c8e8d8ca2f" targetNamespace="http://schemas.microsoft.com/office/2006/metadata/properties" ma:root="true" ma:fieldsID="ed477d97b203a0682c76aacd14115227" ns2:_="">
    <xsd:import namespace="150fdff6-f7bc-4c0f-83d0-69c8e8d8ca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fdff6-f7bc-4c0f-83d0-69c8e8d8c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VEEm/lgxR7u27eUa49ziGk15yg==">CgMxLjA4AHIhMW00dHpoMDhjbHcyS3N6X1ZVRm1sTWc3aGd4MGtYOWZl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E36AD0-78CE-4563-AD22-FF371F682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0fdff6-f7bc-4c0f-83d0-69c8e8d8ca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AC08EB1-9445-4DB8-B292-850FF0C4BD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B08D03-EE9C-41EF-8527-9C2E01A21EC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Sarah Thornborrow</dc:creator>
  <lastModifiedBy>Sarah Thornborrow</lastModifiedBy>
  <revision>2</revision>
  <dcterms:created xsi:type="dcterms:W3CDTF">2026-02-04T16:22:00.0000000Z</dcterms:created>
  <dcterms:modified xsi:type="dcterms:W3CDTF">2026-02-04T16:22:21.7837408Z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0x0101000E54A131BD180849BCCE1E545E273869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